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ОБ УТВЕРЖДЕНИИ</w:t>
      </w: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ФЕДЕРАЛЬНОГО ГОСУДАРСТВЕННОГО ОБРАЗОВАТЕЛЬНОГО СТАНДАРТА</w:t>
      </w:r>
      <w:r>
        <w:rPr>
          <w:rFonts w:ascii="Times New Roman" w:hAnsi="Times New Roman" w:cs="Times New Roman"/>
          <w:sz w:val="28"/>
          <w:szCs w:val="28"/>
        </w:rPr>
        <w:t xml:space="preserve"> </w:t>
      </w:r>
      <w:r w:rsidRPr="00824021">
        <w:rPr>
          <w:rFonts w:ascii="Times New Roman" w:hAnsi="Times New Roman" w:cs="Times New Roman"/>
          <w:sz w:val="28"/>
          <w:szCs w:val="28"/>
        </w:rPr>
        <w:t>ДОШКОЛЬНОГО ОБРАЗОВАНИЯ</w:t>
      </w:r>
    </w:p>
    <w:p w:rsidR="00EA6CC3"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Приказ Министерства образования и науки Российской Федерации</w:t>
      </w:r>
    </w:p>
    <w:p w:rsidR="00EA6CC3"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 </w:t>
      </w: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 от 17 октября 2013 г. № 1155</w:t>
      </w: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Зарегистрировано Министерством юстиции Российской Федерации</w:t>
      </w: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 14 ноября 2013 г. Регистрационный № 30384</w:t>
      </w:r>
    </w:p>
    <w:p w:rsidR="00EA6CC3"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Утвердить прилагаемый федеральный государственный образовательный стандарт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Признать утратившими силу приказы Министерства образования и науки Российской Федерации: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Настоящий приказ вступает в силу с 1 января 2014 года.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Министр</w:t>
      </w:r>
      <w:r>
        <w:rPr>
          <w:rFonts w:ascii="Times New Roman" w:hAnsi="Times New Roman" w:cs="Times New Roman"/>
          <w:sz w:val="28"/>
          <w:szCs w:val="28"/>
        </w:rPr>
        <w:t xml:space="preserve">                                                                                           </w:t>
      </w:r>
      <w:r w:rsidRPr="00824021">
        <w:rPr>
          <w:rFonts w:ascii="Times New Roman" w:hAnsi="Times New Roman" w:cs="Times New Roman"/>
          <w:sz w:val="28"/>
          <w:szCs w:val="28"/>
        </w:rPr>
        <w:t>Д.В.ЛИВАНОВ</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right"/>
        <w:rPr>
          <w:rFonts w:ascii="Times New Roman" w:hAnsi="Times New Roman" w:cs="Times New Roman"/>
          <w:sz w:val="28"/>
          <w:szCs w:val="28"/>
        </w:rPr>
      </w:pPr>
      <w:r w:rsidRPr="00824021">
        <w:rPr>
          <w:rFonts w:ascii="Times New Roman" w:hAnsi="Times New Roman" w:cs="Times New Roman"/>
          <w:sz w:val="28"/>
          <w:szCs w:val="28"/>
        </w:rPr>
        <w:t>Приложение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right"/>
        <w:rPr>
          <w:rFonts w:ascii="Times New Roman" w:hAnsi="Times New Roman" w:cs="Times New Roman"/>
          <w:sz w:val="28"/>
          <w:szCs w:val="28"/>
        </w:rPr>
      </w:pPr>
      <w:r w:rsidRPr="00824021">
        <w:rPr>
          <w:rFonts w:ascii="Times New Roman" w:hAnsi="Times New Roman" w:cs="Times New Roman"/>
          <w:sz w:val="28"/>
          <w:szCs w:val="28"/>
        </w:rPr>
        <w:t>Утвержден</w:t>
      </w:r>
    </w:p>
    <w:p w:rsidR="00EA6CC3" w:rsidRPr="00824021" w:rsidRDefault="00EA6CC3" w:rsidP="00824021">
      <w:pPr>
        <w:spacing w:after="0" w:line="240" w:lineRule="auto"/>
        <w:jc w:val="right"/>
        <w:rPr>
          <w:rFonts w:ascii="Times New Roman" w:hAnsi="Times New Roman" w:cs="Times New Roman"/>
          <w:sz w:val="28"/>
          <w:szCs w:val="28"/>
        </w:rPr>
      </w:pPr>
      <w:r w:rsidRPr="00824021">
        <w:rPr>
          <w:rFonts w:ascii="Times New Roman" w:hAnsi="Times New Roman" w:cs="Times New Roman"/>
          <w:sz w:val="28"/>
          <w:szCs w:val="28"/>
        </w:rPr>
        <w:t>приказом Министерства образования</w:t>
      </w:r>
    </w:p>
    <w:p w:rsidR="00EA6CC3" w:rsidRPr="00824021" w:rsidRDefault="00EA6CC3" w:rsidP="00824021">
      <w:pPr>
        <w:spacing w:after="0" w:line="240" w:lineRule="auto"/>
        <w:jc w:val="right"/>
        <w:rPr>
          <w:rFonts w:ascii="Times New Roman" w:hAnsi="Times New Roman" w:cs="Times New Roman"/>
          <w:sz w:val="28"/>
          <w:szCs w:val="28"/>
        </w:rPr>
      </w:pPr>
      <w:r w:rsidRPr="00824021">
        <w:rPr>
          <w:rFonts w:ascii="Times New Roman" w:hAnsi="Times New Roman" w:cs="Times New Roman"/>
          <w:sz w:val="28"/>
          <w:szCs w:val="28"/>
        </w:rPr>
        <w:t>и науки Российской Федерации</w:t>
      </w:r>
    </w:p>
    <w:p w:rsidR="00EA6CC3" w:rsidRDefault="00EA6CC3" w:rsidP="00824021">
      <w:pPr>
        <w:spacing w:after="0" w:line="240" w:lineRule="auto"/>
        <w:jc w:val="right"/>
        <w:rPr>
          <w:rFonts w:ascii="Times New Roman" w:hAnsi="Times New Roman" w:cs="Times New Roman"/>
          <w:sz w:val="28"/>
          <w:szCs w:val="28"/>
        </w:rPr>
      </w:pPr>
      <w:r w:rsidRPr="00824021">
        <w:rPr>
          <w:rFonts w:ascii="Times New Roman" w:hAnsi="Times New Roman" w:cs="Times New Roman"/>
          <w:sz w:val="28"/>
          <w:szCs w:val="28"/>
        </w:rPr>
        <w:t>от 17 октября 2013 г. № 1155</w:t>
      </w:r>
    </w:p>
    <w:p w:rsidR="00EA6CC3" w:rsidRPr="00824021" w:rsidRDefault="00EA6CC3" w:rsidP="00824021">
      <w:pPr>
        <w:spacing w:after="0" w:line="240" w:lineRule="auto"/>
        <w:jc w:val="right"/>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ФЕДЕРАЛЬНЫЙ ГОСУДАРСТВЕННЫЙ ОБРАЗОВАТЕЛЬНЫЙ СТАНДАРТ ДОШКОЛЬНОГО ОБРАЗОВАНИЯ</w:t>
      </w:r>
    </w:p>
    <w:p w:rsidR="00EA6CC3" w:rsidRPr="00824021" w:rsidRDefault="00EA6CC3" w:rsidP="00824021">
      <w:pPr>
        <w:spacing w:after="0" w:line="240" w:lineRule="auto"/>
        <w:jc w:val="both"/>
        <w:rPr>
          <w:rFonts w:ascii="Times New Roman" w:hAnsi="Times New Roman" w:cs="Times New Roman"/>
          <w:b/>
          <w:bCs/>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I. ОБЩИЕ ПОЛОЖЕНИЯ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1.1.</w:t>
      </w:r>
      <w:r w:rsidRPr="00824021">
        <w:rPr>
          <w:rFonts w:ascii="Times New Roman" w:hAnsi="Times New Roman" w:cs="Times New Roman"/>
          <w:sz w:val="28"/>
          <w:szCs w:val="28"/>
        </w:rPr>
        <w:t xml:space="preserve"> Настоящий федеральный государственный образовательный стандарт дошкольного образования (далее - </w:t>
      </w:r>
      <w:r w:rsidRPr="00824021">
        <w:rPr>
          <w:rFonts w:ascii="Times New Roman" w:hAnsi="Times New Roman" w:cs="Times New Roman"/>
          <w:b/>
          <w:bCs/>
          <w:sz w:val="28"/>
          <w:szCs w:val="28"/>
        </w:rPr>
        <w:t>Стандарт) представляет собой</w:t>
      </w:r>
      <w:r w:rsidRPr="00824021">
        <w:rPr>
          <w:rFonts w:ascii="Times New Roman" w:hAnsi="Times New Roman" w:cs="Times New Roman"/>
          <w:sz w:val="28"/>
          <w:szCs w:val="28"/>
        </w:rPr>
        <w:t xml:space="preserve"> совокупность обязательных требований к дошкольному образованию.</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1.2.</w:t>
      </w:r>
      <w:r w:rsidRPr="00824021">
        <w:rPr>
          <w:rFonts w:ascii="Times New Roman" w:hAnsi="Times New Roman" w:cs="Times New Roman"/>
          <w:sz w:val="28"/>
          <w:szCs w:val="28"/>
        </w:rPr>
        <w:t xml:space="preserve"> </w:t>
      </w:r>
      <w:r w:rsidRPr="00824021">
        <w:rPr>
          <w:rFonts w:ascii="Times New Roman" w:hAnsi="Times New Roman" w:cs="Times New Roman"/>
          <w:b/>
          <w:bCs/>
          <w:sz w:val="28"/>
          <w:szCs w:val="28"/>
        </w:rPr>
        <w:t>Стандарт разработан на основе</w:t>
      </w:r>
      <w:r w:rsidRPr="00824021">
        <w:rPr>
          <w:rFonts w:ascii="Times New Roman" w:hAnsi="Times New Roman" w:cs="Times New Roman"/>
          <w:sz w:val="28"/>
          <w:szCs w:val="28"/>
        </w:rPr>
        <w:t xml:space="preserve">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4"/>
          <w:szCs w:val="24"/>
        </w:rPr>
      </w:pPr>
      <w:r w:rsidRPr="00824021">
        <w:rPr>
          <w:rFonts w:ascii="Times New Roman" w:hAnsi="Times New Roman" w:cs="Times New Roman"/>
          <w:sz w:val="24"/>
          <w:szCs w:val="24"/>
        </w:rPr>
        <w:t>&lt;1&gt; Российская газета, 25 декабря 1993 г.; Собрание законодательства Российской Федерации, 2009, № 1, ст. 1, ст. 2.</w:t>
      </w:r>
    </w:p>
    <w:p w:rsidR="00EA6CC3" w:rsidRPr="00824021" w:rsidRDefault="00EA6CC3" w:rsidP="00824021">
      <w:pPr>
        <w:spacing w:after="0" w:line="240" w:lineRule="auto"/>
        <w:jc w:val="both"/>
        <w:rPr>
          <w:rFonts w:ascii="Times New Roman" w:hAnsi="Times New Roman" w:cs="Times New Roman"/>
          <w:sz w:val="24"/>
          <w:szCs w:val="24"/>
        </w:rPr>
      </w:pPr>
    </w:p>
    <w:p w:rsidR="00EA6CC3" w:rsidRPr="00824021" w:rsidRDefault="00EA6CC3" w:rsidP="00824021">
      <w:pPr>
        <w:spacing w:after="0" w:line="240" w:lineRule="auto"/>
        <w:jc w:val="both"/>
        <w:rPr>
          <w:rFonts w:ascii="Times New Roman" w:hAnsi="Times New Roman" w:cs="Times New Roman"/>
          <w:sz w:val="24"/>
          <w:szCs w:val="24"/>
        </w:rPr>
      </w:pPr>
      <w:r w:rsidRPr="00824021">
        <w:rPr>
          <w:rFonts w:ascii="Times New Roman" w:hAnsi="Times New Roman" w:cs="Times New Roman"/>
          <w:sz w:val="24"/>
          <w:szCs w:val="24"/>
        </w:rPr>
        <w:t>&lt;2&gt; Сборник международных договоров СССР, 1993, выпуск XLVI.</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 </w:t>
      </w: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уважение личности ребенка;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1.3. В Стандарте учитываются:</w:t>
      </w:r>
    </w:p>
    <w:p w:rsidR="00EA6CC3" w:rsidRPr="00824021" w:rsidRDefault="00EA6CC3" w:rsidP="00824021">
      <w:pPr>
        <w:spacing w:after="0" w:line="240" w:lineRule="auto"/>
        <w:jc w:val="both"/>
        <w:rPr>
          <w:rFonts w:ascii="Times New Roman" w:hAnsi="Times New Roman" w:cs="Times New Roman"/>
          <w:b/>
          <w:bCs/>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возможности освоения ребенком Программы на разных этапах ее реализации.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1.4.</w:t>
      </w:r>
      <w:r w:rsidRPr="00824021">
        <w:rPr>
          <w:rFonts w:ascii="Times New Roman" w:hAnsi="Times New Roman" w:cs="Times New Roman"/>
          <w:sz w:val="28"/>
          <w:szCs w:val="28"/>
        </w:rPr>
        <w:t xml:space="preserve"> </w:t>
      </w:r>
      <w:r w:rsidRPr="00824021">
        <w:rPr>
          <w:rFonts w:ascii="Times New Roman" w:hAnsi="Times New Roman" w:cs="Times New Roman"/>
          <w:b/>
          <w:bCs/>
          <w:sz w:val="28"/>
          <w:szCs w:val="28"/>
        </w:rPr>
        <w:t>Основные принципы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4) поддержка инициативы детей в различных видах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5) сотрудничество Организации с семьей;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9) учет этнокультурной ситуации развития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1.5</w:t>
      </w:r>
      <w:r w:rsidRPr="00824021">
        <w:rPr>
          <w:rFonts w:ascii="Times New Roman" w:hAnsi="Times New Roman" w:cs="Times New Roman"/>
          <w:sz w:val="28"/>
          <w:szCs w:val="28"/>
        </w:rPr>
        <w:t xml:space="preserve">. </w:t>
      </w:r>
      <w:r w:rsidRPr="00824021">
        <w:rPr>
          <w:rFonts w:ascii="Times New Roman" w:hAnsi="Times New Roman" w:cs="Times New Roman"/>
          <w:b/>
          <w:bCs/>
          <w:sz w:val="28"/>
          <w:szCs w:val="28"/>
        </w:rPr>
        <w:t>Стандарт направлен на достижение следующих целей:</w:t>
      </w:r>
    </w:p>
    <w:p w:rsidR="00EA6CC3" w:rsidRPr="00824021" w:rsidRDefault="00EA6CC3" w:rsidP="00824021">
      <w:pPr>
        <w:spacing w:after="0" w:line="240" w:lineRule="auto"/>
        <w:jc w:val="both"/>
        <w:rPr>
          <w:rFonts w:ascii="Times New Roman" w:hAnsi="Times New Roman" w:cs="Times New Roman"/>
          <w:b/>
          <w:bCs/>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повышение социального статуса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4) сохранение единства образовательного пространства Российской Федерации относительно уровня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1.6. Стандарт направлен на решение следующих задач:</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1.7. Стандарт является основой для: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разработки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разработки вариативных примерных образовательных программ дошкольного образования (далее - примерные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4) объективной оценки соответствия образовательной деятельности Организации требованиям Стандарта;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A6CC3"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1.8. Стандарт включает в себя требования к:</w:t>
      </w:r>
    </w:p>
    <w:p w:rsidR="00EA6CC3"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структуре Программы и ее объему;</w:t>
      </w:r>
    </w:p>
    <w:p w:rsidR="00EA6CC3"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условиям реализации Программы;</w:t>
      </w:r>
    </w:p>
    <w:p w:rsidR="00EA6CC3"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результатам освоения Программы.</w:t>
      </w:r>
    </w:p>
    <w:p w:rsidR="00EA6CC3"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 xml:space="preserve">1.9. </w:t>
      </w:r>
      <w:r w:rsidRPr="00824021">
        <w:rPr>
          <w:rFonts w:ascii="Times New Roman" w:hAnsi="Times New Roman" w:cs="Times New Roman"/>
          <w:sz w:val="28"/>
          <w:szCs w:val="28"/>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A6CC3" w:rsidRDefault="00EA6CC3" w:rsidP="00824021">
      <w:pPr>
        <w:spacing w:after="0" w:line="240" w:lineRule="auto"/>
        <w:jc w:val="both"/>
        <w:rPr>
          <w:rFonts w:ascii="Times New Roman" w:hAnsi="Times New Roman" w:cs="Times New Roman"/>
          <w:sz w:val="28"/>
          <w:szCs w:val="28"/>
        </w:rPr>
      </w:pPr>
    </w:p>
    <w:p w:rsidR="00EA6CC3" w:rsidRDefault="00EA6CC3" w:rsidP="00824021">
      <w:pPr>
        <w:spacing w:after="0" w:line="240" w:lineRule="auto"/>
        <w:jc w:val="both"/>
        <w:rPr>
          <w:rFonts w:ascii="Times New Roman" w:hAnsi="Times New Roman" w:cs="Times New Roman"/>
          <w:b/>
          <w:bCs/>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II. ТРЕБОВАНИЯ К СТРУКТУРЕ ОБРАЗОВАТЕЛЬНОЙ ПРОГРАММЫ</w:t>
      </w:r>
      <w:r>
        <w:rPr>
          <w:rFonts w:ascii="Times New Roman" w:hAnsi="Times New Roman" w:cs="Times New Roman"/>
          <w:b/>
          <w:bCs/>
          <w:sz w:val="28"/>
          <w:szCs w:val="28"/>
        </w:rPr>
        <w:t xml:space="preserve"> </w:t>
      </w:r>
      <w:r w:rsidRPr="00824021">
        <w:rPr>
          <w:rFonts w:ascii="Times New Roman" w:hAnsi="Times New Roman" w:cs="Times New Roman"/>
          <w:b/>
          <w:bCs/>
          <w:sz w:val="28"/>
          <w:szCs w:val="28"/>
        </w:rPr>
        <w:t>ДОШКОЛЬНОГО ОБРАЗОВАНИЯ И ЕЕ ОБЪЕМУ</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2.1.</w:t>
      </w:r>
      <w:r w:rsidRPr="00824021">
        <w:rPr>
          <w:rFonts w:ascii="Times New Roman" w:hAnsi="Times New Roman" w:cs="Times New Roman"/>
          <w:sz w:val="28"/>
          <w:szCs w:val="28"/>
        </w:rPr>
        <w:t xml:space="preserve"> Программа определяет содержание и организацию образовательной деятельности на уровне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2.2</w:t>
      </w:r>
      <w:r w:rsidRPr="00824021">
        <w:rPr>
          <w:rFonts w:ascii="Times New Roman" w:hAnsi="Times New Roman" w:cs="Times New Roman"/>
          <w:sz w:val="28"/>
          <w:szCs w:val="28"/>
        </w:rPr>
        <w:t>. Структурные подразделения в одной Организации (далее - Группы) могут реализовывать разные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2.3.</w:t>
      </w:r>
      <w:r w:rsidRPr="00824021">
        <w:rPr>
          <w:rFonts w:ascii="Times New Roman" w:hAnsi="Times New Roman" w:cs="Times New Roman"/>
          <w:sz w:val="28"/>
          <w:szCs w:val="28"/>
        </w:rPr>
        <w:t xml:space="preserve">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Default="00EA6CC3" w:rsidP="00824021">
      <w:pPr>
        <w:spacing w:after="0" w:line="240" w:lineRule="auto"/>
        <w:jc w:val="both"/>
        <w:rPr>
          <w:rFonts w:ascii="Times New Roman" w:hAnsi="Times New Roman" w:cs="Times New Roman"/>
          <w:sz w:val="28"/>
          <w:szCs w:val="28"/>
        </w:rPr>
      </w:pPr>
    </w:p>
    <w:p w:rsidR="00EA6CC3"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2.4. Программа направлена на: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2.5.</w:t>
      </w:r>
      <w:r w:rsidRPr="00824021">
        <w:rPr>
          <w:rFonts w:ascii="Times New Roman" w:hAnsi="Times New Roman" w:cs="Times New Roman"/>
          <w:sz w:val="28"/>
          <w:szCs w:val="28"/>
        </w:rPr>
        <w:t xml:space="preserve">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4"/>
          <w:szCs w:val="24"/>
        </w:rPr>
      </w:pPr>
      <w:r w:rsidRPr="00824021">
        <w:rPr>
          <w:rFonts w:ascii="Times New Roman" w:hAnsi="Times New Roman" w:cs="Times New Roman"/>
          <w:sz w:val="24"/>
          <w:szCs w:val="24"/>
        </w:rPr>
        <w:t>&lt;1&gt;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 </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Программа может реализовываться в течение всего времени пребывания &lt;1&gt; детей в Организации.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4"/>
          <w:szCs w:val="24"/>
        </w:rPr>
      </w:pPr>
      <w:r w:rsidRPr="00824021">
        <w:rPr>
          <w:rFonts w:ascii="Times New Roman" w:hAnsi="Times New Roman" w:cs="Times New Roman"/>
          <w:sz w:val="24"/>
          <w:szCs w:val="24"/>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 </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2.6.</w:t>
      </w:r>
      <w:r w:rsidRPr="00824021">
        <w:rPr>
          <w:rFonts w:ascii="Times New Roman" w:hAnsi="Times New Roman" w:cs="Times New Roman"/>
          <w:sz w:val="28"/>
          <w:szCs w:val="28"/>
        </w:rPr>
        <w:t xml:space="preserve"> </w:t>
      </w:r>
      <w:r w:rsidRPr="00824021">
        <w:rPr>
          <w:rFonts w:ascii="Times New Roman" w:hAnsi="Times New Roman" w:cs="Times New Roman"/>
          <w:b/>
          <w:bCs/>
          <w:sz w:val="28"/>
          <w:szCs w:val="28"/>
        </w:rPr>
        <w:t>Содержание Программы</w:t>
      </w:r>
      <w:r w:rsidRPr="00824021">
        <w:rPr>
          <w:rFonts w:ascii="Times New Roman" w:hAnsi="Times New Roman" w:cs="Times New Roman"/>
          <w:sz w:val="28"/>
          <w:szCs w:val="28"/>
        </w:rPr>
        <w:t xml:space="preserve">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социально-коммуникативное развитие;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познавательное развитие;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речевое развитие;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художественно-эстетическое развитие;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физическое развитие.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Социально-коммуникативное развитие</w:t>
      </w:r>
      <w:r w:rsidRPr="00824021">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Познавательное развитие</w:t>
      </w:r>
      <w:r w:rsidRPr="00824021">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Речевое развитие</w:t>
      </w:r>
      <w:r w:rsidRPr="00824021">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Художественно-эстетическое развитие</w:t>
      </w:r>
      <w:r w:rsidRPr="00824021">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Физическое развитие</w:t>
      </w:r>
      <w:r w:rsidRPr="00824021">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2.7.</w:t>
      </w:r>
      <w:r w:rsidRPr="00824021">
        <w:rPr>
          <w:rFonts w:ascii="Times New Roman" w:hAnsi="Times New Roman" w:cs="Times New Roman"/>
          <w:sz w:val="28"/>
          <w:szCs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в младенческом возрасте</w:t>
      </w:r>
      <w:r w:rsidRPr="00824021">
        <w:rPr>
          <w:rFonts w:ascii="Times New Roman" w:hAnsi="Times New Roman" w:cs="Times New Roman"/>
          <w:sz w:val="28"/>
          <w:szCs w:val="28"/>
        </w:rPr>
        <w:t xml:space="preserve">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в раннем возрасте</w:t>
      </w:r>
      <w:r w:rsidRPr="00824021">
        <w:rPr>
          <w:rFonts w:ascii="Times New Roman" w:hAnsi="Times New Roman" w:cs="Times New Roman"/>
          <w:sz w:val="28"/>
          <w:szCs w:val="28"/>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для детей дошкольного возраста</w:t>
      </w:r>
      <w:r w:rsidRPr="00824021">
        <w:rPr>
          <w:rFonts w:ascii="Times New Roman" w:hAnsi="Times New Roman" w:cs="Times New Roman"/>
          <w:sz w:val="28"/>
          <w:szCs w:val="28"/>
        </w:rPr>
        <w:t xml:space="preserve">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2.8</w:t>
      </w:r>
      <w:r w:rsidRPr="00824021">
        <w:rPr>
          <w:rFonts w:ascii="Times New Roman" w:hAnsi="Times New Roman" w:cs="Times New Roman"/>
          <w:sz w:val="28"/>
          <w:szCs w:val="28"/>
        </w:rPr>
        <w:t>. Содержание Программы должно отражать следующие аспекты образовательной среды для ребенка дошкольного возраста: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предметно-пространственная развивающая образовательная среда;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характер взаимодействия со взрослыми;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характер взаимодействия с другими детьми;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4) система отношений ребенка к миру, к другим людям, к себе самому.</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2.9. Программа состоит</w:t>
      </w:r>
      <w:r w:rsidRPr="00824021">
        <w:rPr>
          <w:rFonts w:ascii="Times New Roman" w:hAnsi="Times New Roman" w:cs="Times New Roman"/>
          <w:sz w:val="28"/>
          <w:szCs w:val="28"/>
        </w:rPr>
        <w:t xml:space="preserve">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Обязательная часть Программы</w:t>
      </w:r>
      <w:r w:rsidRPr="00824021">
        <w:rPr>
          <w:rFonts w:ascii="Times New Roman" w:hAnsi="Times New Roman" w:cs="Times New Roman"/>
          <w:sz w:val="28"/>
          <w:szCs w:val="28"/>
        </w:rPr>
        <w:t xml:space="preserve"> предполагает комплексность подхода, обеспечивая развитие детей во всех пяти взаимодополняющих образовательных областях (пункт 2.5 Стандарта).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В части, формируемой участниками образовательных отношений</w:t>
      </w:r>
      <w:r w:rsidRPr="00824021">
        <w:rPr>
          <w:rFonts w:ascii="Times New Roman" w:hAnsi="Times New Roman" w:cs="Times New Roman"/>
          <w:sz w:val="28"/>
          <w:szCs w:val="28"/>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2.10. Объем обязательной части Программы</w:t>
      </w:r>
      <w:r w:rsidRPr="00824021">
        <w:rPr>
          <w:rFonts w:ascii="Times New Roman" w:hAnsi="Times New Roman" w:cs="Times New Roman"/>
          <w:sz w:val="28"/>
          <w:szCs w:val="28"/>
        </w:rPr>
        <w:t xml:space="preserve"> рекомендуется не менее 60% от ее общего объема; части, формируемой участниками образовательных отношений, не более 40%.</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2.11. Программа включает три основных раздела</w:t>
      </w:r>
      <w:r w:rsidRPr="00824021">
        <w:rPr>
          <w:rFonts w:ascii="Times New Roman" w:hAnsi="Times New Roman" w:cs="Times New Roman"/>
          <w:sz w:val="28"/>
          <w:szCs w:val="28"/>
        </w:rPr>
        <w:t>: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2.11.1. Целевой раздел</w:t>
      </w:r>
      <w:r w:rsidRPr="00824021">
        <w:rPr>
          <w:rFonts w:ascii="Times New Roman" w:hAnsi="Times New Roman" w:cs="Times New Roman"/>
          <w:sz w:val="28"/>
          <w:szCs w:val="28"/>
        </w:rPr>
        <w:t xml:space="preserve"> включает в себя пояснительную записку и планируемые результаты освоения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Пояснительная записка</w:t>
      </w:r>
      <w:r w:rsidRPr="00824021">
        <w:rPr>
          <w:rFonts w:ascii="Times New Roman" w:hAnsi="Times New Roman" w:cs="Times New Roman"/>
          <w:sz w:val="28"/>
          <w:szCs w:val="28"/>
        </w:rPr>
        <w:t xml:space="preserve"> должна раскрывать:</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цели и задачи реализации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принципы и подходы к формированию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Планируемые результаты</w:t>
      </w:r>
      <w:r w:rsidRPr="00824021">
        <w:rPr>
          <w:rFonts w:ascii="Times New Roman" w:hAnsi="Times New Roman" w:cs="Times New Roman"/>
          <w:sz w:val="28"/>
          <w:szCs w:val="28"/>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2.11.2.</w:t>
      </w:r>
      <w:r w:rsidRPr="00824021">
        <w:rPr>
          <w:rFonts w:ascii="Times New Roman" w:hAnsi="Times New Roman" w:cs="Times New Roman"/>
          <w:sz w:val="28"/>
          <w:szCs w:val="28"/>
        </w:rPr>
        <w:t xml:space="preserve"> </w:t>
      </w:r>
      <w:r w:rsidRPr="00380415">
        <w:rPr>
          <w:rFonts w:ascii="Times New Roman" w:hAnsi="Times New Roman" w:cs="Times New Roman"/>
          <w:b/>
          <w:bCs/>
          <w:sz w:val="28"/>
          <w:szCs w:val="28"/>
        </w:rPr>
        <w:t>Содержательный раздел</w:t>
      </w:r>
      <w:r w:rsidRPr="00824021">
        <w:rPr>
          <w:rFonts w:ascii="Times New Roman" w:hAnsi="Times New Roman" w:cs="Times New Roman"/>
          <w:sz w:val="28"/>
          <w:szCs w:val="28"/>
        </w:rPr>
        <w:t xml:space="preserve"> представляет общее содержание Программы, обеспечивающее полноценное развитие личности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80415" w:rsidRDefault="00EA6CC3" w:rsidP="00824021">
      <w:pPr>
        <w:spacing w:after="0" w:line="240" w:lineRule="auto"/>
        <w:jc w:val="both"/>
        <w:rPr>
          <w:rFonts w:ascii="Times New Roman" w:hAnsi="Times New Roman" w:cs="Times New Roman"/>
          <w:b/>
          <w:bCs/>
          <w:sz w:val="28"/>
          <w:szCs w:val="28"/>
        </w:rPr>
      </w:pPr>
      <w:r w:rsidRPr="00380415">
        <w:rPr>
          <w:rFonts w:ascii="Times New Roman" w:hAnsi="Times New Roman" w:cs="Times New Roman"/>
          <w:b/>
          <w:bCs/>
          <w:sz w:val="28"/>
          <w:szCs w:val="28"/>
        </w:rPr>
        <w:t>Содержательный раздел Программы должен включать:</w:t>
      </w:r>
    </w:p>
    <w:p w:rsidR="00EA6CC3" w:rsidRPr="00380415" w:rsidRDefault="00EA6CC3" w:rsidP="00824021">
      <w:pPr>
        <w:spacing w:after="0" w:line="240" w:lineRule="auto"/>
        <w:jc w:val="both"/>
        <w:rPr>
          <w:rFonts w:ascii="Times New Roman" w:hAnsi="Times New Roman" w:cs="Times New Roman"/>
          <w:b/>
          <w:bCs/>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 содержательном разделе Программы должны быть представлены: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а) особенности образовательной деятельности разных видов и культурных практик;</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б) способы и направления поддержки детской инициативы;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 особенности взаимодействия педагогического коллектива с семьями воспитанников;</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Часть Программы, формируемая участниками образовательных отношений</w:t>
      </w:r>
      <w:r w:rsidRPr="00824021">
        <w:rPr>
          <w:rFonts w:ascii="Times New Roman" w:hAnsi="Times New Roman" w:cs="Times New Roman"/>
          <w:sz w:val="28"/>
          <w:szCs w:val="28"/>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сложившиеся традиции Организации или Группы.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Содержание коррекционной работы</w:t>
      </w:r>
      <w:r w:rsidRPr="00824021">
        <w:rPr>
          <w:rFonts w:ascii="Times New Roman" w:hAnsi="Times New Roman" w:cs="Times New Roman"/>
          <w:sz w:val="28"/>
          <w:szCs w:val="28"/>
        </w:rPr>
        <w:t xml:space="preserve"> и/или инклюзивного образования включается в Программу, если планируется ее освоение детьми с ограниченными возможностями здоровья.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Коррекционная работа</w:t>
      </w:r>
      <w:r w:rsidRPr="00824021">
        <w:rPr>
          <w:rFonts w:ascii="Times New Roman" w:hAnsi="Times New Roman" w:cs="Times New Roman"/>
          <w:sz w:val="28"/>
          <w:szCs w:val="28"/>
        </w:rPr>
        <w:t xml:space="preserve"> и/или инклюзивное образование должны быть направлены на: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2.11.3. Организационный раздел</w:t>
      </w:r>
      <w:r w:rsidRPr="00824021">
        <w:rPr>
          <w:rFonts w:ascii="Times New Roman" w:hAnsi="Times New Roman" w:cs="Times New Roman"/>
          <w:sz w:val="28"/>
          <w:szCs w:val="28"/>
        </w:rPr>
        <w:t xml:space="preserve">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2.12.</w:t>
      </w:r>
      <w:r w:rsidRPr="00824021">
        <w:rPr>
          <w:rFonts w:ascii="Times New Roman" w:hAnsi="Times New Roman" w:cs="Times New Roman"/>
          <w:sz w:val="28"/>
          <w:szCs w:val="28"/>
        </w:rPr>
        <w:t xml:space="preserve">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2.13. Дополнительным разделом Программы</w:t>
      </w:r>
      <w:r w:rsidRPr="00824021">
        <w:rPr>
          <w:rFonts w:ascii="Times New Roman" w:hAnsi="Times New Roman" w:cs="Times New Roman"/>
          <w:sz w:val="28"/>
          <w:szCs w:val="28"/>
        </w:rPr>
        <w:t xml:space="preserve">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80415" w:rsidRDefault="00EA6CC3" w:rsidP="00824021">
      <w:pPr>
        <w:spacing w:after="0" w:line="240" w:lineRule="auto"/>
        <w:jc w:val="both"/>
        <w:rPr>
          <w:rFonts w:ascii="Times New Roman" w:hAnsi="Times New Roman" w:cs="Times New Roman"/>
          <w:b/>
          <w:bCs/>
          <w:sz w:val="28"/>
          <w:szCs w:val="28"/>
        </w:rPr>
      </w:pPr>
      <w:r w:rsidRPr="00380415">
        <w:rPr>
          <w:rFonts w:ascii="Times New Roman" w:hAnsi="Times New Roman" w:cs="Times New Roman"/>
          <w:b/>
          <w:bCs/>
          <w:sz w:val="28"/>
          <w:szCs w:val="28"/>
        </w:rPr>
        <w:t>В краткой презентации Программы должны быть указаны: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используемые Примерные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характеристика взаимодействия педагогического коллектива с семьями детей.</w:t>
      </w:r>
    </w:p>
    <w:p w:rsidR="00EA6CC3" w:rsidRDefault="00EA6CC3" w:rsidP="00824021">
      <w:pPr>
        <w:spacing w:after="0" w:line="240" w:lineRule="auto"/>
        <w:jc w:val="both"/>
        <w:rPr>
          <w:rFonts w:ascii="Times New Roman" w:hAnsi="Times New Roman" w:cs="Times New Roman"/>
          <w:sz w:val="28"/>
          <w:szCs w:val="28"/>
        </w:rPr>
      </w:pPr>
    </w:p>
    <w:p w:rsidR="00EA6CC3" w:rsidRPr="00380415" w:rsidRDefault="00EA6CC3" w:rsidP="00824021">
      <w:pPr>
        <w:spacing w:after="0" w:line="240" w:lineRule="auto"/>
        <w:jc w:val="both"/>
        <w:rPr>
          <w:rFonts w:ascii="Times New Roman" w:hAnsi="Times New Roman" w:cs="Times New Roman"/>
          <w:b/>
          <w:bCs/>
          <w:sz w:val="28"/>
          <w:szCs w:val="28"/>
        </w:rPr>
      </w:pPr>
      <w:r w:rsidRPr="00380415">
        <w:rPr>
          <w:rFonts w:ascii="Times New Roman" w:hAnsi="Times New Roman" w:cs="Times New Roman"/>
          <w:b/>
          <w:bCs/>
          <w:sz w:val="28"/>
          <w:szCs w:val="28"/>
        </w:rPr>
        <w:t>III. ТРЕБОВАНИЯ К УСЛОВИЯМ РЕАЛИЗАЦИИ ОСНОВНОЙ</w:t>
      </w:r>
    </w:p>
    <w:p w:rsidR="00EA6CC3" w:rsidRPr="00380415" w:rsidRDefault="00EA6CC3" w:rsidP="00824021">
      <w:pPr>
        <w:spacing w:after="0" w:line="240" w:lineRule="auto"/>
        <w:jc w:val="both"/>
        <w:rPr>
          <w:rFonts w:ascii="Times New Roman" w:hAnsi="Times New Roman" w:cs="Times New Roman"/>
          <w:b/>
          <w:bCs/>
          <w:sz w:val="28"/>
          <w:szCs w:val="28"/>
        </w:rPr>
      </w:pPr>
      <w:r w:rsidRPr="00380415">
        <w:rPr>
          <w:rFonts w:ascii="Times New Roman" w:hAnsi="Times New Roman" w:cs="Times New Roman"/>
          <w:b/>
          <w:bCs/>
          <w:sz w:val="28"/>
          <w:szCs w:val="28"/>
        </w:rPr>
        <w:t>ОБРАЗОВАТЕЛЬНОЙ ПРОГРАММЫ ДОШКОЛЬНОГО ОБРАЗОВАНИЯ</w:t>
      </w:r>
    </w:p>
    <w:p w:rsidR="00EA6CC3" w:rsidRPr="00380415" w:rsidRDefault="00EA6CC3" w:rsidP="00824021">
      <w:pPr>
        <w:spacing w:after="0" w:line="240" w:lineRule="auto"/>
        <w:jc w:val="both"/>
        <w:rPr>
          <w:rFonts w:ascii="Times New Roman" w:hAnsi="Times New Roman" w:cs="Times New Roman"/>
          <w:b/>
          <w:bCs/>
          <w:sz w:val="28"/>
          <w:szCs w:val="28"/>
        </w:rPr>
      </w:pPr>
    </w:p>
    <w:p w:rsidR="00EA6CC3" w:rsidRPr="00380415" w:rsidRDefault="00EA6CC3" w:rsidP="00824021">
      <w:pPr>
        <w:spacing w:after="0" w:line="240" w:lineRule="auto"/>
        <w:jc w:val="both"/>
        <w:rPr>
          <w:rFonts w:ascii="Times New Roman" w:hAnsi="Times New Roman" w:cs="Times New Roman"/>
          <w:b/>
          <w:bCs/>
          <w:sz w:val="28"/>
          <w:szCs w:val="28"/>
        </w:rPr>
      </w:pPr>
      <w:r w:rsidRPr="00380415">
        <w:rPr>
          <w:rFonts w:ascii="Times New Roman" w:hAnsi="Times New Roman" w:cs="Times New Roman"/>
          <w:b/>
          <w:bCs/>
          <w:sz w:val="28"/>
          <w:szCs w:val="28"/>
        </w:rPr>
        <w:t>3.1.</w:t>
      </w:r>
      <w:r w:rsidRPr="00824021">
        <w:rPr>
          <w:rFonts w:ascii="Times New Roman" w:hAnsi="Times New Roman" w:cs="Times New Roman"/>
          <w:sz w:val="28"/>
          <w:szCs w:val="28"/>
        </w:rPr>
        <w:t xml:space="preserve"> </w:t>
      </w:r>
      <w:r w:rsidRPr="00380415">
        <w:rPr>
          <w:rFonts w:ascii="Times New Roman" w:hAnsi="Times New Roman" w:cs="Times New Roman"/>
          <w:b/>
          <w:bCs/>
          <w:sz w:val="28"/>
          <w:szCs w:val="28"/>
        </w:rPr>
        <w:t>Требования к условиям</w:t>
      </w:r>
      <w:r w:rsidRPr="00824021">
        <w:rPr>
          <w:rFonts w:ascii="Times New Roman" w:hAnsi="Times New Roman" w:cs="Times New Roman"/>
          <w:sz w:val="28"/>
          <w:szCs w:val="28"/>
        </w:rPr>
        <w:t xml:space="preserve"> реализации Программы </w:t>
      </w:r>
      <w:r w:rsidRPr="00380415">
        <w:rPr>
          <w:rFonts w:ascii="Times New Roman" w:hAnsi="Times New Roman" w:cs="Times New Roman"/>
          <w:b/>
          <w:bCs/>
          <w:sz w:val="28"/>
          <w:szCs w:val="28"/>
        </w:rPr>
        <w:t xml:space="preserve">включают требования к психолого-педагогическим, кадровым, материально-техническим и финансовым условиям </w:t>
      </w:r>
      <w:r w:rsidRPr="00824021">
        <w:rPr>
          <w:rFonts w:ascii="Times New Roman" w:hAnsi="Times New Roman" w:cs="Times New Roman"/>
          <w:sz w:val="28"/>
          <w:szCs w:val="28"/>
        </w:rPr>
        <w:t xml:space="preserve">реализации Программы, а также </w:t>
      </w:r>
      <w:r w:rsidRPr="00380415">
        <w:rPr>
          <w:rFonts w:ascii="Times New Roman" w:hAnsi="Times New Roman" w:cs="Times New Roman"/>
          <w:b/>
          <w:bCs/>
          <w:sz w:val="28"/>
          <w:szCs w:val="28"/>
        </w:rPr>
        <w:t>к развивающей предметно-пространственной среде.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Указанные требования направлены на создание социальной ситуации развития для участников образовательных отношений, включая </w:t>
      </w:r>
      <w:r w:rsidRPr="00380415">
        <w:rPr>
          <w:rFonts w:ascii="Times New Roman" w:hAnsi="Times New Roman" w:cs="Times New Roman"/>
          <w:b/>
          <w:bCs/>
          <w:sz w:val="28"/>
          <w:szCs w:val="28"/>
        </w:rPr>
        <w:t>создание образовательной среды,</w:t>
      </w:r>
      <w:r w:rsidRPr="00824021">
        <w:rPr>
          <w:rFonts w:ascii="Times New Roman" w:hAnsi="Times New Roman" w:cs="Times New Roman"/>
          <w:sz w:val="28"/>
          <w:szCs w:val="28"/>
        </w:rPr>
        <w:t xml:space="preserve"> которая: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гарантирует охрану и укрепление физического и психического здоровья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обеспечивает эмоциональное благополучие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способствует профессиональному развитию педагогических работников;</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4) создает условия для развивающего вариативного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5) обеспечивает открытость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6) создает условия для участия родителей (законных представителей) в образовательной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3.2. Требования к психолого-педагогическим условиям</w:t>
      </w:r>
      <w:r w:rsidRPr="00824021">
        <w:rPr>
          <w:rFonts w:ascii="Times New Roman" w:hAnsi="Times New Roman" w:cs="Times New Roman"/>
          <w:sz w:val="28"/>
          <w:szCs w:val="28"/>
        </w:rPr>
        <w:t xml:space="preserve"> реализации основной образовательной программы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80415" w:rsidRDefault="00EA6CC3" w:rsidP="00824021">
      <w:pPr>
        <w:spacing w:after="0" w:line="240" w:lineRule="auto"/>
        <w:jc w:val="both"/>
        <w:rPr>
          <w:rFonts w:ascii="Times New Roman" w:hAnsi="Times New Roman" w:cs="Times New Roman"/>
          <w:b/>
          <w:bCs/>
          <w:sz w:val="28"/>
          <w:szCs w:val="28"/>
        </w:rPr>
      </w:pPr>
      <w:r w:rsidRPr="00380415">
        <w:rPr>
          <w:rFonts w:ascii="Times New Roman" w:hAnsi="Times New Roman" w:cs="Times New Roman"/>
          <w:b/>
          <w:bCs/>
          <w:sz w:val="28"/>
          <w:szCs w:val="28"/>
        </w:rPr>
        <w:t>3.2.1</w:t>
      </w:r>
      <w:r w:rsidRPr="00824021">
        <w:rPr>
          <w:rFonts w:ascii="Times New Roman" w:hAnsi="Times New Roman" w:cs="Times New Roman"/>
          <w:sz w:val="28"/>
          <w:szCs w:val="28"/>
        </w:rPr>
        <w:t xml:space="preserve">. Для успешной реализации Программы должны быть обеспечены </w:t>
      </w:r>
      <w:r w:rsidRPr="00380415">
        <w:rPr>
          <w:rFonts w:ascii="Times New Roman" w:hAnsi="Times New Roman" w:cs="Times New Roman"/>
          <w:b/>
          <w:bCs/>
          <w:sz w:val="28"/>
          <w:szCs w:val="28"/>
        </w:rPr>
        <w:t>следующие психолого-педагогические условия:</w:t>
      </w:r>
    </w:p>
    <w:p w:rsidR="00EA6CC3" w:rsidRPr="00380415" w:rsidRDefault="00EA6CC3" w:rsidP="00824021">
      <w:pPr>
        <w:spacing w:after="0" w:line="240" w:lineRule="auto"/>
        <w:jc w:val="both"/>
        <w:rPr>
          <w:rFonts w:ascii="Times New Roman" w:hAnsi="Times New Roman" w:cs="Times New Roman"/>
          <w:b/>
          <w:bCs/>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7) защита детей от всех форм физического и психического насилия &lt;1&gt;;</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80415" w:rsidRDefault="00EA6CC3" w:rsidP="00824021">
      <w:pPr>
        <w:spacing w:after="0" w:line="240" w:lineRule="auto"/>
        <w:jc w:val="both"/>
        <w:rPr>
          <w:rFonts w:ascii="Times New Roman" w:hAnsi="Times New Roman" w:cs="Times New Roman"/>
          <w:sz w:val="24"/>
          <w:szCs w:val="24"/>
        </w:rPr>
      </w:pPr>
      <w:r w:rsidRPr="00380415">
        <w:rPr>
          <w:rFonts w:ascii="Times New Roman" w:hAnsi="Times New Roman" w:cs="Times New Roman"/>
          <w:sz w:val="24"/>
          <w:szCs w:val="24"/>
        </w:rPr>
        <w:t>&lt;1&gt; Пункт 9 части 1 статьи 34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 </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3.2.2.</w:t>
      </w:r>
      <w:r w:rsidRPr="00824021">
        <w:rPr>
          <w:rFonts w:ascii="Times New Roman" w:hAnsi="Times New Roman" w:cs="Times New Roman"/>
          <w:sz w:val="28"/>
          <w:szCs w:val="28"/>
        </w:rPr>
        <w:t xml:space="preserve">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3.2.3.</w:t>
      </w:r>
      <w:r w:rsidRPr="00824021">
        <w:rPr>
          <w:rFonts w:ascii="Times New Roman" w:hAnsi="Times New Roman" w:cs="Times New Roman"/>
          <w:sz w:val="28"/>
          <w:szCs w:val="28"/>
        </w:rPr>
        <w:t xml:space="preserve"> При реализации Программы </w:t>
      </w:r>
      <w:r w:rsidRPr="00380415">
        <w:rPr>
          <w:rFonts w:ascii="Times New Roman" w:hAnsi="Times New Roman" w:cs="Times New Roman"/>
          <w:b/>
          <w:bCs/>
          <w:sz w:val="28"/>
          <w:szCs w:val="28"/>
        </w:rPr>
        <w:t>может проводиться оценка индивидуального развития детей.</w:t>
      </w:r>
      <w:r w:rsidRPr="00824021">
        <w:rPr>
          <w:rFonts w:ascii="Times New Roman" w:hAnsi="Times New Roman" w:cs="Times New Roman"/>
          <w:sz w:val="28"/>
          <w:szCs w:val="28"/>
        </w:rPr>
        <w:t xml:space="preserve">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Результаты педагогической диагностики</w:t>
      </w:r>
      <w:r w:rsidRPr="00824021">
        <w:rPr>
          <w:rFonts w:ascii="Times New Roman" w:hAnsi="Times New Roman" w:cs="Times New Roman"/>
          <w:sz w:val="28"/>
          <w:szCs w:val="28"/>
        </w:rPr>
        <w:t xml:space="preserve"> (мониторинга) могут использоваться исключительно для решения следующих образовательных задач:</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оптимизации работы с группой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80415" w:rsidRDefault="00EA6CC3" w:rsidP="00824021">
      <w:pPr>
        <w:spacing w:after="0" w:line="240" w:lineRule="auto"/>
        <w:jc w:val="both"/>
        <w:rPr>
          <w:rFonts w:ascii="Times New Roman" w:hAnsi="Times New Roman" w:cs="Times New Roman"/>
          <w:b/>
          <w:bCs/>
          <w:sz w:val="28"/>
          <w:szCs w:val="28"/>
        </w:rPr>
      </w:pPr>
      <w:r w:rsidRPr="00380415">
        <w:rPr>
          <w:rFonts w:ascii="Times New Roman" w:hAnsi="Times New Roman" w:cs="Times New Roman"/>
          <w:b/>
          <w:bCs/>
          <w:sz w:val="28"/>
          <w:szCs w:val="28"/>
        </w:rPr>
        <w:t>Участие ребенка в психологической диагностике допускается только с согласия его родителей (законных представителей).</w:t>
      </w:r>
    </w:p>
    <w:p w:rsidR="00EA6CC3" w:rsidRPr="00380415" w:rsidRDefault="00EA6CC3" w:rsidP="00824021">
      <w:pPr>
        <w:spacing w:after="0" w:line="240" w:lineRule="auto"/>
        <w:jc w:val="both"/>
        <w:rPr>
          <w:rFonts w:ascii="Times New Roman" w:hAnsi="Times New Roman" w:cs="Times New Roman"/>
          <w:b/>
          <w:bCs/>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3.2.4. Наполняемость Группы</w:t>
      </w:r>
      <w:r w:rsidRPr="00824021">
        <w:rPr>
          <w:rFonts w:ascii="Times New Roman" w:hAnsi="Times New Roman" w:cs="Times New Roman"/>
          <w:sz w:val="28"/>
          <w:szCs w:val="28"/>
        </w:rPr>
        <w:t xml:space="preserve"> определяется с учетом возраста детей, их состояния здоровья, специфики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3.2.5. Условия,</w:t>
      </w:r>
      <w:r w:rsidRPr="00824021">
        <w:rPr>
          <w:rFonts w:ascii="Times New Roman" w:hAnsi="Times New Roman" w:cs="Times New Roman"/>
          <w:sz w:val="28"/>
          <w:szCs w:val="28"/>
        </w:rPr>
        <w:t xml:space="preserve"> необходимые для создания социальной ситуации развития детей, соответствующей специфике дошкольного возраста, предполагают:</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обеспечение эмоционального благополучия через:</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непосредственное общение с каждым ребенком;</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уважительное отношение к каждому ребенку, к его чувствам и потребностям;</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поддержку индивидуальности и инициативы детей через:</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создание условий для принятия детьми решений, выражения своих чувств и мыслей;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установление правил взаимодействия в разных ситуациях:</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развитие умения детей работать в группе сверстников;</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создание условий для овладения культурными средствами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оценку индивидуального развития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80415" w:rsidRDefault="00EA6CC3" w:rsidP="00824021">
      <w:pPr>
        <w:spacing w:after="0" w:line="240" w:lineRule="auto"/>
        <w:jc w:val="both"/>
        <w:rPr>
          <w:rFonts w:ascii="Times New Roman" w:hAnsi="Times New Roman" w:cs="Times New Roman"/>
          <w:b/>
          <w:bCs/>
          <w:sz w:val="28"/>
          <w:szCs w:val="28"/>
        </w:rPr>
      </w:pPr>
      <w:r w:rsidRPr="00380415">
        <w:rPr>
          <w:rFonts w:ascii="Times New Roman" w:hAnsi="Times New Roman" w:cs="Times New Roman"/>
          <w:b/>
          <w:bCs/>
          <w:sz w:val="28"/>
          <w:szCs w:val="28"/>
        </w:rPr>
        <w:t>3.2.6.</w:t>
      </w:r>
      <w:r w:rsidRPr="00824021">
        <w:rPr>
          <w:rFonts w:ascii="Times New Roman" w:hAnsi="Times New Roman" w:cs="Times New Roman"/>
          <w:sz w:val="28"/>
          <w:szCs w:val="28"/>
        </w:rPr>
        <w:t xml:space="preserve"> В целях эффективной реализации Программы </w:t>
      </w:r>
      <w:r w:rsidRPr="00380415">
        <w:rPr>
          <w:rFonts w:ascii="Times New Roman" w:hAnsi="Times New Roman" w:cs="Times New Roman"/>
          <w:b/>
          <w:bCs/>
          <w:sz w:val="28"/>
          <w:szCs w:val="28"/>
        </w:rPr>
        <w:t>должны быть созданы условия для: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3.2.7</w:t>
      </w:r>
      <w:r w:rsidRPr="00824021">
        <w:rPr>
          <w:rFonts w:ascii="Times New Roman" w:hAnsi="Times New Roman" w:cs="Times New Roman"/>
          <w:sz w:val="28"/>
          <w:szCs w:val="28"/>
        </w:rPr>
        <w:t>.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3.2.8.</w:t>
      </w:r>
      <w:r w:rsidRPr="00824021">
        <w:rPr>
          <w:rFonts w:ascii="Times New Roman" w:hAnsi="Times New Roman" w:cs="Times New Roman"/>
          <w:sz w:val="28"/>
          <w:szCs w:val="28"/>
        </w:rPr>
        <w:t xml:space="preserve"> Организация должна создавать возможности: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3.2.9.</w:t>
      </w:r>
      <w:r w:rsidRPr="00824021">
        <w:rPr>
          <w:rFonts w:ascii="Times New Roman" w:hAnsi="Times New Roman" w:cs="Times New Roman"/>
          <w:sz w:val="28"/>
          <w:szCs w:val="28"/>
        </w:rPr>
        <w:t xml:space="preserve">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80415" w:rsidRDefault="00EA6CC3" w:rsidP="00824021">
      <w:pPr>
        <w:spacing w:after="0" w:line="240" w:lineRule="auto"/>
        <w:jc w:val="both"/>
        <w:rPr>
          <w:rFonts w:ascii="Times New Roman" w:hAnsi="Times New Roman" w:cs="Times New Roman"/>
          <w:b/>
          <w:bCs/>
          <w:sz w:val="28"/>
          <w:szCs w:val="28"/>
        </w:rPr>
      </w:pPr>
      <w:r w:rsidRPr="00380415">
        <w:rPr>
          <w:rFonts w:ascii="Times New Roman" w:hAnsi="Times New Roman" w:cs="Times New Roman"/>
          <w:b/>
          <w:bCs/>
          <w:sz w:val="28"/>
          <w:szCs w:val="28"/>
        </w:rPr>
        <w:t>3.3. Требования к развивающей предметно-пространственной среде.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3.3.1.</w:t>
      </w:r>
      <w:r w:rsidRPr="00824021">
        <w:rPr>
          <w:rFonts w:ascii="Times New Roman" w:hAnsi="Times New Roman" w:cs="Times New Roman"/>
          <w:sz w:val="28"/>
          <w:szCs w:val="28"/>
        </w:rPr>
        <w:t xml:space="preserve">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3.3.2</w:t>
      </w:r>
      <w:r w:rsidRPr="00824021">
        <w:rPr>
          <w:rFonts w:ascii="Times New Roman" w:hAnsi="Times New Roman" w:cs="Times New Roman"/>
          <w:sz w:val="28"/>
          <w:szCs w:val="28"/>
        </w:rPr>
        <w:t>.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3.3.3</w:t>
      </w:r>
      <w:r w:rsidRPr="00824021">
        <w:rPr>
          <w:rFonts w:ascii="Times New Roman" w:hAnsi="Times New Roman" w:cs="Times New Roman"/>
          <w:sz w:val="28"/>
          <w:szCs w:val="28"/>
        </w:rPr>
        <w:t>. Развивающая предметно-пространственная среда должна обеспечивать:</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реализацию различных образовательных программ;</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 случае организации инклюзивного образования - необходимые для него условия;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учет возрастных особенностей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3.3.4.</w:t>
      </w:r>
      <w:r w:rsidRPr="00824021">
        <w:rPr>
          <w:rFonts w:ascii="Times New Roman" w:hAnsi="Times New Roman" w:cs="Times New Roman"/>
          <w:sz w:val="28"/>
          <w:szCs w:val="28"/>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1) </w:t>
      </w:r>
      <w:r w:rsidRPr="00380415">
        <w:rPr>
          <w:rFonts w:ascii="Times New Roman" w:hAnsi="Times New Roman" w:cs="Times New Roman"/>
          <w:b/>
          <w:bCs/>
          <w:sz w:val="28"/>
          <w:szCs w:val="28"/>
        </w:rPr>
        <w:t>Насыщенность среды</w:t>
      </w:r>
      <w:r w:rsidRPr="00824021">
        <w:rPr>
          <w:rFonts w:ascii="Times New Roman" w:hAnsi="Times New Roman" w:cs="Times New Roman"/>
          <w:sz w:val="28"/>
          <w:szCs w:val="28"/>
        </w:rPr>
        <w:t xml:space="preserve"> должна соответствовать возрастным возможностям детей и содержанию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возможность самовыражения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2) </w:t>
      </w:r>
      <w:r w:rsidRPr="00380415">
        <w:rPr>
          <w:rFonts w:ascii="Times New Roman" w:hAnsi="Times New Roman" w:cs="Times New Roman"/>
          <w:b/>
          <w:bCs/>
          <w:sz w:val="28"/>
          <w:szCs w:val="28"/>
        </w:rPr>
        <w:t>Трансформируемость</w:t>
      </w:r>
      <w:r w:rsidRPr="00824021">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3) </w:t>
      </w:r>
      <w:r w:rsidRPr="00380415">
        <w:rPr>
          <w:rFonts w:ascii="Times New Roman" w:hAnsi="Times New Roman" w:cs="Times New Roman"/>
          <w:b/>
          <w:bCs/>
          <w:sz w:val="28"/>
          <w:szCs w:val="28"/>
        </w:rPr>
        <w:t xml:space="preserve">Полифункциональность </w:t>
      </w:r>
      <w:r w:rsidRPr="00824021">
        <w:rPr>
          <w:rFonts w:ascii="Times New Roman" w:hAnsi="Times New Roman" w:cs="Times New Roman"/>
          <w:sz w:val="28"/>
          <w:szCs w:val="28"/>
        </w:rPr>
        <w:t>материалов предполагает:</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4) </w:t>
      </w:r>
      <w:r w:rsidRPr="00380415">
        <w:rPr>
          <w:rFonts w:ascii="Times New Roman" w:hAnsi="Times New Roman" w:cs="Times New Roman"/>
          <w:b/>
          <w:bCs/>
          <w:sz w:val="28"/>
          <w:szCs w:val="28"/>
        </w:rPr>
        <w:t>Вариативность среды</w:t>
      </w:r>
      <w:r w:rsidRPr="00824021">
        <w:rPr>
          <w:rFonts w:ascii="Times New Roman" w:hAnsi="Times New Roman" w:cs="Times New Roman"/>
          <w:sz w:val="28"/>
          <w:szCs w:val="28"/>
        </w:rPr>
        <w:t xml:space="preserve"> предполагает:</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5) </w:t>
      </w:r>
      <w:r w:rsidRPr="00380415">
        <w:rPr>
          <w:rFonts w:ascii="Times New Roman" w:hAnsi="Times New Roman" w:cs="Times New Roman"/>
          <w:b/>
          <w:bCs/>
          <w:sz w:val="28"/>
          <w:szCs w:val="28"/>
        </w:rPr>
        <w:t>Доступность среды</w:t>
      </w:r>
      <w:r w:rsidRPr="00824021">
        <w:rPr>
          <w:rFonts w:ascii="Times New Roman" w:hAnsi="Times New Roman" w:cs="Times New Roman"/>
          <w:sz w:val="28"/>
          <w:szCs w:val="28"/>
        </w:rPr>
        <w:t xml:space="preserve"> предполагает:</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исправность и сохранность материалов и оборудования.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6) </w:t>
      </w:r>
      <w:r w:rsidRPr="00380415">
        <w:rPr>
          <w:rFonts w:ascii="Times New Roman" w:hAnsi="Times New Roman" w:cs="Times New Roman"/>
          <w:b/>
          <w:bCs/>
          <w:sz w:val="28"/>
          <w:szCs w:val="28"/>
        </w:rPr>
        <w:t>Безопасность предметно-пространственной среды</w:t>
      </w:r>
      <w:r w:rsidRPr="00824021">
        <w:rPr>
          <w:rFonts w:ascii="Times New Roman" w:hAnsi="Times New Roman" w:cs="Times New Roman"/>
          <w:sz w:val="28"/>
          <w:szCs w:val="28"/>
        </w:rPr>
        <w:t xml:space="preserve"> предполагает соответствие всех ее элементов требованиям по обеспечению надежности и безопасности их использования.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3.4. Требования к кадровым условиям реализации Программы</w:t>
      </w:r>
      <w:r w:rsidRPr="00824021">
        <w:rPr>
          <w:rFonts w:ascii="Times New Roman" w:hAnsi="Times New Roman" w:cs="Times New Roman"/>
          <w:sz w:val="28"/>
          <w:szCs w:val="28"/>
        </w:rPr>
        <w:t>.</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3.4.1.</w:t>
      </w:r>
      <w:r w:rsidRPr="00824021">
        <w:rPr>
          <w:rFonts w:ascii="Times New Roman" w:hAnsi="Times New Roman" w:cs="Times New Roman"/>
          <w:sz w:val="28"/>
          <w:szCs w:val="28"/>
        </w:rPr>
        <w:t xml:space="preserve">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80415">
        <w:rPr>
          <w:rFonts w:ascii="Times New Roman" w:hAnsi="Times New Roman" w:cs="Times New Roman"/>
          <w:b/>
          <w:bCs/>
          <w:sz w:val="28"/>
          <w:szCs w:val="28"/>
        </w:rPr>
        <w:t>Квалификация</w:t>
      </w:r>
      <w:r w:rsidRPr="00824021">
        <w:rPr>
          <w:rFonts w:ascii="Times New Roman" w:hAnsi="Times New Roman" w:cs="Times New Roman"/>
          <w:sz w:val="28"/>
          <w:szCs w:val="28"/>
        </w:rPr>
        <w:t xml:space="preserve">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14A77" w:rsidRDefault="00EA6CC3" w:rsidP="00824021">
      <w:pPr>
        <w:spacing w:after="0" w:line="240" w:lineRule="auto"/>
        <w:jc w:val="both"/>
        <w:rPr>
          <w:rFonts w:ascii="Times New Roman" w:hAnsi="Times New Roman" w:cs="Times New Roman"/>
          <w:b/>
          <w:bCs/>
          <w:sz w:val="28"/>
          <w:szCs w:val="28"/>
        </w:rPr>
      </w:pPr>
      <w:r w:rsidRPr="00314A77">
        <w:rPr>
          <w:rFonts w:ascii="Times New Roman" w:hAnsi="Times New Roman" w:cs="Times New Roman"/>
          <w:b/>
          <w:bCs/>
          <w:sz w:val="28"/>
          <w:szCs w:val="28"/>
        </w:rPr>
        <w:t>3.4.2.</w:t>
      </w:r>
      <w:r w:rsidRPr="00824021">
        <w:rPr>
          <w:rFonts w:ascii="Times New Roman" w:hAnsi="Times New Roman" w:cs="Times New Roman"/>
          <w:sz w:val="28"/>
          <w:szCs w:val="28"/>
        </w:rPr>
        <w:t xml:space="preserve"> Педагогические работники, реализующие Программу, должны обладать </w:t>
      </w:r>
      <w:r w:rsidRPr="00314A77">
        <w:rPr>
          <w:rFonts w:ascii="Times New Roman" w:hAnsi="Times New Roman" w:cs="Times New Roman"/>
          <w:b/>
          <w:bCs/>
          <w:sz w:val="28"/>
          <w:szCs w:val="28"/>
        </w:rPr>
        <w:t>основными компетенциями,</w:t>
      </w:r>
      <w:r w:rsidRPr="00824021">
        <w:rPr>
          <w:rFonts w:ascii="Times New Roman" w:hAnsi="Times New Roman" w:cs="Times New Roman"/>
          <w:sz w:val="28"/>
          <w:szCs w:val="28"/>
        </w:rPr>
        <w:t xml:space="preserve"> необходимыми для создания условия развития детей, </w:t>
      </w:r>
      <w:r w:rsidRPr="00314A77">
        <w:rPr>
          <w:rFonts w:ascii="Times New Roman" w:hAnsi="Times New Roman" w:cs="Times New Roman"/>
          <w:b/>
          <w:bCs/>
          <w:sz w:val="28"/>
          <w:szCs w:val="28"/>
        </w:rPr>
        <w:t>обозначенными в п. 3.2.5 настоящего Стандарта.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14A77">
        <w:rPr>
          <w:rFonts w:ascii="Times New Roman" w:hAnsi="Times New Roman" w:cs="Times New Roman"/>
          <w:b/>
          <w:bCs/>
          <w:sz w:val="28"/>
          <w:szCs w:val="28"/>
        </w:rPr>
        <w:t>3.4.3</w:t>
      </w:r>
      <w:r w:rsidRPr="00824021">
        <w:rPr>
          <w:rFonts w:ascii="Times New Roman" w:hAnsi="Times New Roman" w:cs="Times New Roman"/>
          <w:sz w:val="28"/>
          <w:szCs w:val="28"/>
        </w:rPr>
        <w:t>.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14A77">
        <w:rPr>
          <w:rFonts w:ascii="Times New Roman" w:hAnsi="Times New Roman" w:cs="Times New Roman"/>
          <w:b/>
          <w:bCs/>
          <w:sz w:val="28"/>
          <w:szCs w:val="28"/>
        </w:rPr>
        <w:t>3.4.4</w:t>
      </w:r>
      <w:r w:rsidRPr="00824021">
        <w:rPr>
          <w:rFonts w:ascii="Times New Roman" w:hAnsi="Times New Roman" w:cs="Times New Roman"/>
          <w:sz w:val="28"/>
          <w:szCs w:val="28"/>
        </w:rPr>
        <w:t>. При организации инклюзивного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14A77" w:rsidRDefault="00EA6CC3" w:rsidP="00824021">
      <w:pPr>
        <w:spacing w:after="0" w:line="240" w:lineRule="auto"/>
        <w:jc w:val="both"/>
        <w:rPr>
          <w:rFonts w:ascii="Times New Roman" w:hAnsi="Times New Roman" w:cs="Times New Roman"/>
          <w:sz w:val="24"/>
          <w:szCs w:val="24"/>
        </w:rPr>
      </w:pPr>
      <w:r w:rsidRPr="00314A77">
        <w:rPr>
          <w:rFonts w:ascii="Times New Roman" w:hAnsi="Times New Roman" w:cs="Times New Roman"/>
          <w:sz w:val="24"/>
          <w:szCs w:val="24"/>
        </w:rPr>
        <w:t>&lt;1&gt;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 </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14A77">
        <w:rPr>
          <w:rFonts w:ascii="Times New Roman" w:hAnsi="Times New Roman" w:cs="Times New Roman"/>
          <w:b/>
          <w:bCs/>
          <w:sz w:val="28"/>
          <w:szCs w:val="28"/>
        </w:rPr>
        <w:t>3.5. Требования к материально-техническим условиям</w:t>
      </w:r>
      <w:r w:rsidRPr="00824021">
        <w:rPr>
          <w:rFonts w:ascii="Times New Roman" w:hAnsi="Times New Roman" w:cs="Times New Roman"/>
          <w:sz w:val="28"/>
          <w:szCs w:val="28"/>
        </w:rPr>
        <w:t xml:space="preserve"> реализации основной образовательной программы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14A77" w:rsidRDefault="00EA6CC3" w:rsidP="00824021">
      <w:pPr>
        <w:spacing w:after="0" w:line="240" w:lineRule="auto"/>
        <w:jc w:val="both"/>
        <w:rPr>
          <w:rFonts w:ascii="Times New Roman" w:hAnsi="Times New Roman" w:cs="Times New Roman"/>
          <w:b/>
          <w:bCs/>
          <w:sz w:val="28"/>
          <w:szCs w:val="28"/>
        </w:rPr>
      </w:pPr>
      <w:r w:rsidRPr="00314A77">
        <w:rPr>
          <w:rFonts w:ascii="Times New Roman" w:hAnsi="Times New Roman" w:cs="Times New Roman"/>
          <w:b/>
          <w:bCs/>
          <w:sz w:val="28"/>
          <w:szCs w:val="28"/>
        </w:rPr>
        <w:t>3.5.1.</w:t>
      </w:r>
      <w:r w:rsidRPr="00824021">
        <w:rPr>
          <w:rFonts w:ascii="Times New Roman" w:hAnsi="Times New Roman" w:cs="Times New Roman"/>
          <w:sz w:val="28"/>
          <w:szCs w:val="28"/>
        </w:rPr>
        <w:t xml:space="preserve"> Требования к материально-техническим условиям реализации Программы </w:t>
      </w:r>
      <w:r w:rsidRPr="00314A77">
        <w:rPr>
          <w:rFonts w:ascii="Times New Roman" w:hAnsi="Times New Roman" w:cs="Times New Roman"/>
          <w:b/>
          <w:bCs/>
          <w:sz w:val="28"/>
          <w:szCs w:val="28"/>
        </w:rPr>
        <w:t>включают:</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требования, определяемые в соответствии с санитарно-эпидемиологическими правилами и нормативами;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требования, определяемые в соответствии с правилами пожарной безопасности;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4) оснащенность помещений развивающей предметно-пространственной средой;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14A77">
        <w:rPr>
          <w:rFonts w:ascii="Times New Roman" w:hAnsi="Times New Roman" w:cs="Times New Roman"/>
          <w:b/>
          <w:bCs/>
          <w:sz w:val="28"/>
          <w:szCs w:val="28"/>
        </w:rPr>
        <w:t>3.6. Требования к финансовым условиям</w:t>
      </w:r>
      <w:r w:rsidRPr="00824021">
        <w:rPr>
          <w:rFonts w:ascii="Times New Roman" w:hAnsi="Times New Roman" w:cs="Times New Roman"/>
          <w:sz w:val="28"/>
          <w:szCs w:val="28"/>
        </w:rPr>
        <w:t xml:space="preserve"> реализации основной образовательной программы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14A77">
        <w:rPr>
          <w:rFonts w:ascii="Times New Roman" w:hAnsi="Times New Roman" w:cs="Times New Roman"/>
          <w:b/>
          <w:bCs/>
          <w:sz w:val="28"/>
          <w:szCs w:val="28"/>
        </w:rPr>
        <w:t>3.6.1.</w:t>
      </w:r>
      <w:r w:rsidRPr="00824021">
        <w:rPr>
          <w:rFonts w:ascii="Times New Roman" w:hAnsi="Times New Roman" w:cs="Times New Roman"/>
          <w:sz w:val="28"/>
          <w:szCs w:val="28"/>
        </w:rPr>
        <w:t xml:space="preserve">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14A77">
        <w:rPr>
          <w:rFonts w:ascii="Times New Roman" w:hAnsi="Times New Roman" w:cs="Times New Roman"/>
          <w:b/>
          <w:bCs/>
          <w:sz w:val="28"/>
          <w:szCs w:val="28"/>
        </w:rPr>
        <w:t>3.6.2.</w:t>
      </w:r>
      <w:r w:rsidRPr="00824021">
        <w:rPr>
          <w:rFonts w:ascii="Times New Roman" w:hAnsi="Times New Roman" w:cs="Times New Roman"/>
          <w:sz w:val="28"/>
          <w:szCs w:val="28"/>
        </w:rPr>
        <w:t xml:space="preserve"> Финансовые условия реализации Программы должны: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1) обеспечивать возможность выполнения требований Стандарта к условиям реализации и структуре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3) отражать структуру и объем расходов, необходимых для реализации Программы, а также механизм их формирования.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314A77">
        <w:rPr>
          <w:rFonts w:ascii="Times New Roman" w:hAnsi="Times New Roman" w:cs="Times New Roman"/>
          <w:b/>
          <w:bCs/>
          <w:sz w:val="28"/>
          <w:szCs w:val="28"/>
        </w:rPr>
        <w:t>3.6.3.</w:t>
      </w:r>
      <w:r w:rsidRPr="00824021">
        <w:rPr>
          <w:rFonts w:ascii="Times New Roman" w:hAnsi="Times New Roman" w:cs="Times New Roman"/>
          <w:sz w:val="28"/>
          <w:szCs w:val="28"/>
        </w:rPr>
        <w:t xml:space="preserve">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расходов на оплату труда работников, реализующих Программу;</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иных расходов, связанных с реализацией и обеспечением реализации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IV. ТРЕБОВАНИЯ К РЕЗУЛЬТАТАМ ОСВОЕНИЯ ОСНОВНОЙ</w:t>
      </w:r>
    </w:p>
    <w:p w:rsidR="00EA6CC3" w:rsidRPr="00824021" w:rsidRDefault="00EA6CC3" w:rsidP="00824021">
      <w:pPr>
        <w:spacing w:after="0" w:line="240" w:lineRule="auto"/>
        <w:jc w:val="both"/>
        <w:rPr>
          <w:rFonts w:ascii="Times New Roman" w:hAnsi="Times New Roman" w:cs="Times New Roman"/>
          <w:b/>
          <w:bCs/>
          <w:sz w:val="28"/>
          <w:szCs w:val="28"/>
        </w:rPr>
      </w:pPr>
      <w:r w:rsidRPr="00824021">
        <w:rPr>
          <w:rFonts w:ascii="Times New Roman" w:hAnsi="Times New Roman" w:cs="Times New Roman"/>
          <w:b/>
          <w:bCs/>
          <w:sz w:val="28"/>
          <w:szCs w:val="28"/>
        </w:rPr>
        <w:t>ОБРАЗОВАТЕЛЬНОЙ ПРОГРАММЫ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4.1.</w:t>
      </w:r>
      <w:r w:rsidRPr="00824021">
        <w:rPr>
          <w:rFonts w:ascii="Times New Roman" w:hAnsi="Times New Roman" w:cs="Times New Roman"/>
          <w:sz w:val="28"/>
          <w:szCs w:val="28"/>
        </w:rPr>
        <w:t xml:space="preserve"> </w:t>
      </w:r>
      <w:r w:rsidRPr="00314A77">
        <w:rPr>
          <w:rFonts w:ascii="Times New Roman" w:hAnsi="Times New Roman" w:cs="Times New Roman"/>
          <w:b/>
          <w:bCs/>
          <w:sz w:val="28"/>
          <w:szCs w:val="28"/>
        </w:rPr>
        <w:t>Требования Стандарта к результатам освоения Программы представлены в виде целевых ориентиров дошкольного образования</w:t>
      </w:r>
      <w:r w:rsidRPr="00824021">
        <w:rPr>
          <w:rFonts w:ascii="Times New Roman" w:hAnsi="Times New Roman" w:cs="Times New Roman"/>
          <w:sz w:val="28"/>
          <w:szCs w:val="28"/>
        </w:rPr>
        <w:t>,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4.2.</w:t>
      </w:r>
      <w:r w:rsidRPr="00824021">
        <w:rPr>
          <w:rFonts w:ascii="Times New Roman" w:hAnsi="Times New Roman" w:cs="Times New Roman"/>
          <w:sz w:val="28"/>
          <w:szCs w:val="28"/>
        </w:rPr>
        <w:t xml:space="preserve">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4.3.</w:t>
      </w:r>
      <w:r w:rsidRPr="00824021">
        <w:rPr>
          <w:rFonts w:ascii="Times New Roman" w:hAnsi="Times New Roman" w:cs="Times New Roman"/>
          <w:sz w:val="28"/>
          <w:szCs w:val="28"/>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314A77" w:rsidRDefault="00EA6CC3" w:rsidP="00824021">
      <w:pPr>
        <w:spacing w:after="0" w:line="240" w:lineRule="auto"/>
        <w:jc w:val="both"/>
        <w:rPr>
          <w:rFonts w:ascii="Times New Roman" w:hAnsi="Times New Roman" w:cs="Times New Roman"/>
          <w:sz w:val="24"/>
          <w:szCs w:val="24"/>
        </w:rPr>
      </w:pPr>
      <w:r w:rsidRPr="00314A77">
        <w:rPr>
          <w:rFonts w:ascii="Times New Roman" w:hAnsi="Times New Roman" w:cs="Times New Roman"/>
          <w:sz w:val="24"/>
          <w:szCs w:val="24"/>
        </w:rPr>
        <w:t>&lt;1&gt;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EA6CC3" w:rsidRPr="00314A77" w:rsidRDefault="00EA6CC3" w:rsidP="00824021">
      <w:pPr>
        <w:spacing w:after="0" w:line="240" w:lineRule="auto"/>
        <w:jc w:val="both"/>
        <w:rPr>
          <w:rFonts w:ascii="Times New Roman" w:hAnsi="Times New Roman" w:cs="Times New Roman"/>
          <w:sz w:val="24"/>
          <w:szCs w:val="24"/>
        </w:rPr>
      </w:pPr>
    </w:p>
    <w:p w:rsidR="00EA6CC3" w:rsidRPr="00314A77" w:rsidRDefault="00EA6CC3" w:rsidP="00824021">
      <w:pPr>
        <w:spacing w:after="0" w:line="240" w:lineRule="auto"/>
        <w:jc w:val="both"/>
        <w:rPr>
          <w:rFonts w:ascii="Times New Roman" w:hAnsi="Times New Roman" w:cs="Times New Roman"/>
          <w:sz w:val="24"/>
          <w:szCs w:val="24"/>
        </w:rPr>
      </w:pPr>
      <w:r w:rsidRPr="00314A77">
        <w:rPr>
          <w:rFonts w:ascii="Times New Roman" w:hAnsi="Times New Roman" w:cs="Times New Roman"/>
          <w:sz w:val="24"/>
          <w:szCs w:val="24"/>
        </w:rPr>
        <w:t>&lt;2&gt;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 </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4.4.</w:t>
      </w:r>
      <w:r w:rsidRPr="00824021">
        <w:rPr>
          <w:rFonts w:ascii="Times New Roman" w:hAnsi="Times New Roman" w:cs="Times New Roman"/>
          <w:sz w:val="28"/>
          <w:szCs w:val="28"/>
        </w:rPr>
        <w:t xml:space="preserve"> Настоящие требования являются ориентирами для: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б) решения задач:</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формирования Программы;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анализа профессиональной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взаимодействия с семьями;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 изучения характеристик образования детей в возрасте от 2 месяцев до 8 лет;</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4.5.</w:t>
      </w:r>
      <w:r w:rsidRPr="00824021">
        <w:rPr>
          <w:rFonts w:ascii="Times New Roman" w:hAnsi="Times New Roman" w:cs="Times New Roman"/>
          <w:sz w:val="28"/>
          <w:szCs w:val="28"/>
        </w:rPr>
        <w:t xml:space="preserve"> Целевые ориентиры не могут служить непосредственным основанием при решении управленческих задач, включая: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аттестацию педагогических кадров;</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оценку качества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распределение стимулирующего фонда оплаты труда работников Организации.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4.6.</w:t>
      </w:r>
      <w:r w:rsidRPr="00824021">
        <w:rPr>
          <w:rFonts w:ascii="Times New Roman" w:hAnsi="Times New Roman" w:cs="Times New Roman"/>
          <w:sz w:val="28"/>
          <w:szCs w:val="28"/>
        </w:rPr>
        <w:t xml:space="preserve"> </w:t>
      </w:r>
      <w:r w:rsidRPr="00314A77">
        <w:rPr>
          <w:rFonts w:ascii="Times New Roman" w:hAnsi="Times New Roman" w:cs="Times New Roman"/>
          <w:b/>
          <w:bCs/>
          <w:sz w:val="28"/>
          <w:szCs w:val="28"/>
        </w:rPr>
        <w:t>К целевым ориентирам дошкольного образования относятся</w:t>
      </w:r>
      <w:r w:rsidRPr="00824021">
        <w:rPr>
          <w:rFonts w:ascii="Times New Roman" w:hAnsi="Times New Roman" w:cs="Times New Roman"/>
          <w:sz w:val="28"/>
          <w:szCs w:val="28"/>
        </w:rPr>
        <w:t xml:space="preserve"> следующие социально-нормативные возрастные характеристики возможных достижений ребенка:</w:t>
      </w: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 xml:space="preserve">Целевые ориентиры образования </w:t>
      </w:r>
      <w:r w:rsidRPr="00314A77">
        <w:rPr>
          <w:rFonts w:ascii="Times New Roman" w:hAnsi="Times New Roman" w:cs="Times New Roman"/>
          <w:b/>
          <w:bCs/>
          <w:sz w:val="28"/>
          <w:szCs w:val="28"/>
        </w:rPr>
        <w:t>в</w:t>
      </w:r>
      <w:r w:rsidRPr="00824021">
        <w:rPr>
          <w:rFonts w:ascii="Times New Roman" w:hAnsi="Times New Roman" w:cs="Times New Roman"/>
          <w:sz w:val="28"/>
          <w:szCs w:val="28"/>
        </w:rPr>
        <w:t xml:space="preserve"> </w:t>
      </w:r>
      <w:r w:rsidRPr="00314A77">
        <w:rPr>
          <w:rFonts w:ascii="Times New Roman" w:hAnsi="Times New Roman" w:cs="Times New Roman"/>
          <w:b/>
          <w:bCs/>
          <w:sz w:val="28"/>
          <w:szCs w:val="28"/>
        </w:rPr>
        <w:t>младенческом и раннем возрасте:</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проявляет интерес к сверстникам; наблюдает за их действиями и подражает им;</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EA6CC3" w:rsidRPr="00314A77" w:rsidRDefault="00EA6CC3" w:rsidP="00824021">
      <w:pPr>
        <w:spacing w:after="0" w:line="240" w:lineRule="auto"/>
        <w:jc w:val="both"/>
        <w:rPr>
          <w:rFonts w:ascii="Times New Roman" w:hAnsi="Times New Roman" w:cs="Times New Roman"/>
          <w:b/>
          <w:bCs/>
          <w:sz w:val="28"/>
          <w:szCs w:val="28"/>
        </w:rPr>
      </w:pPr>
    </w:p>
    <w:p w:rsidR="00EA6CC3" w:rsidRPr="00314A77" w:rsidRDefault="00EA6CC3" w:rsidP="00824021">
      <w:pPr>
        <w:spacing w:after="0" w:line="240" w:lineRule="auto"/>
        <w:jc w:val="both"/>
        <w:rPr>
          <w:rFonts w:ascii="Times New Roman" w:hAnsi="Times New Roman" w:cs="Times New Roman"/>
          <w:b/>
          <w:bCs/>
          <w:sz w:val="28"/>
          <w:szCs w:val="28"/>
        </w:rPr>
      </w:pPr>
      <w:r w:rsidRPr="00314A77">
        <w:rPr>
          <w:rFonts w:ascii="Times New Roman" w:hAnsi="Times New Roman" w:cs="Times New Roman"/>
          <w:b/>
          <w:bCs/>
          <w:sz w:val="28"/>
          <w:szCs w:val="28"/>
        </w:rPr>
        <w:t>Целевые ориентиры на этапе завершения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4.7.</w:t>
      </w:r>
      <w:r w:rsidRPr="00824021">
        <w:rPr>
          <w:rFonts w:ascii="Times New Roman" w:hAnsi="Times New Roman" w:cs="Times New Roman"/>
          <w:sz w:val="28"/>
          <w:szCs w:val="28"/>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A6CC3" w:rsidRPr="00824021" w:rsidRDefault="00EA6CC3" w:rsidP="00824021">
      <w:pPr>
        <w:spacing w:after="0" w:line="240" w:lineRule="auto"/>
        <w:jc w:val="both"/>
        <w:rPr>
          <w:rFonts w:ascii="Times New Roman" w:hAnsi="Times New Roman" w:cs="Times New Roman"/>
          <w:sz w:val="28"/>
          <w:szCs w:val="28"/>
        </w:rPr>
      </w:pPr>
    </w:p>
    <w:p w:rsidR="00EA6CC3" w:rsidRPr="00824021" w:rsidRDefault="00EA6CC3" w:rsidP="00824021">
      <w:pPr>
        <w:spacing w:after="0" w:line="240" w:lineRule="auto"/>
        <w:jc w:val="both"/>
        <w:rPr>
          <w:rFonts w:ascii="Times New Roman" w:hAnsi="Times New Roman" w:cs="Times New Roman"/>
          <w:sz w:val="28"/>
          <w:szCs w:val="28"/>
        </w:rPr>
      </w:pPr>
      <w:r w:rsidRPr="00824021">
        <w:rPr>
          <w:rFonts w:ascii="Times New Roman" w:hAnsi="Times New Roman" w:cs="Times New Roman"/>
          <w:b/>
          <w:bCs/>
          <w:sz w:val="28"/>
          <w:szCs w:val="28"/>
        </w:rPr>
        <w:t>4.8.</w:t>
      </w:r>
      <w:r w:rsidRPr="00824021">
        <w:rPr>
          <w:rFonts w:ascii="Times New Roman" w:hAnsi="Times New Roman" w:cs="Times New Roman"/>
          <w:sz w:val="28"/>
          <w:szCs w:val="28"/>
        </w:rPr>
        <w:t xml:space="preserve">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sectPr w:rsidR="00EA6CC3" w:rsidRPr="00824021" w:rsidSect="0076236B">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CC3" w:rsidRDefault="00EA6CC3" w:rsidP="005A432D">
      <w:pPr>
        <w:spacing w:after="0" w:line="240" w:lineRule="auto"/>
      </w:pPr>
      <w:r>
        <w:separator/>
      </w:r>
    </w:p>
  </w:endnote>
  <w:endnote w:type="continuationSeparator" w:id="1">
    <w:p w:rsidR="00EA6CC3" w:rsidRDefault="00EA6CC3" w:rsidP="005A4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C3" w:rsidRDefault="00EA6CC3">
    <w:pPr>
      <w:pStyle w:val="Footer"/>
      <w:jc w:val="right"/>
    </w:pPr>
    <w:fldSimple w:instr=" PAGE   \* MERGEFORMAT ">
      <w:r>
        <w:rPr>
          <w:noProof/>
        </w:rPr>
        <w:t>28</w:t>
      </w:r>
    </w:fldSimple>
  </w:p>
  <w:p w:rsidR="00EA6CC3" w:rsidRDefault="00EA6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CC3" w:rsidRDefault="00EA6CC3" w:rsidP="005A432D">
      <w:pPr>
        <w:spacing w:after="0" w:line="240" w:lineRule="auto"/>
      </w:pPr>
      <w:r>
        <w:separator/>
      </w:r>
    </w:p>
  </w:footnote>
  <w:footnote w:type="continuationSeparator" w:id="1">
    <w:p w:rsidR="00EA6CC3" w:rsidRDefault="00EA6CC3" w:rsidP="005A4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C3" w:rsidRDefault="00EA6C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FFB"/>
    <w:rsid w:val="00047EEA"/>
    <w:rsid w:val="00314A77"/>
    <w:rsid w:val="00380415"/>
    <w:rsid w:val="005A432D"/>
    <w:rsid w:val="0076236B"/>
    <w:rsid w:val="007A67F2"/>
    <w:rsid w:val="00824021"/>
    <w:rsid w:val="00CC15B1"/>
    <w:rsid w:val="00D329F0"/>
    <w:rsid w:val="00E622DF"/>
    <w:rsid w:val="00EA1FFB"/>
    <w:rsid w:val="00EA6CC3"/>
    <w:rsid w:val="00F636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6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A432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A432D"/>
  </w:style>
  <w:style w:type="paragraph" w:styleId="Footer">
    <w:name w:val="footer"/>
    <w:basedOn w:val="Normal"/>
    <w:link w:val="FooterChar"/>
    <w:uiPriority w:val="99"/>
    <w:rsid w:val="005A432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A43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29</Pages>
  <Words>8229</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cp:lastModifiedBy>
  <cp:revision>8</cp:revision>
  <dcterms:created xsi:type="dcterms:W3CDTF">2013-12-26T07:51:00Z</dcterms:created>
  <dcterms:modified xsi:type="dcterms:W3CDTF">2014-01-11T01:07:00Z</dcterms:modified>
</cp:coreProperties>
</file>